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621" w:rsidRDefault="001944B9" w:rsidP="00A83621">
      <w:pPr>
        <w:pStyle w:val="pc"/>
        <w:rPr>
          <w:rStyle w:val="s1"/>
          <w:sz w:val="28"/>
          <w:szCs w:val="28"/>
        </w:rPr>
      </w:pPr>
      <w:bookmarkStart w:id="0" w:name="_Hlk181182853"/>
      <w:bookmarkStart w:id="1" w:name="_GoBack"/>
      <w:bookmarkEnd w:id="1"/>
      <w:r>
        <w:rPr>
          <w:rStyle w:val="s1"/>
          <w:sz w:val="28"/>
          <w:szCs w:val="28"/>
          <w:lang w:val="kk"/>
        </w:rPr>
        <w:t>«</w:t>
      </w:r>
      <w:r w:rsidRPr="00872A56">
        <w:rPr>
          <w:rStyle w:val="s1"/>
          <w:sz w:val="28"/>
          <w:szCs w:val="28"/>
          <w:lang w:val="kk"/>
        </w:rPr>
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тізбесін бекіту туралы</w:t>
      </w:r>
      <w:r>
        <w:rPr>
          <w:rStyle w:val="s1"/>
          <w:sz w:val="28"/>
          <w:szCs w:val="28"/>
          <w:lang w:val="kk"/>
        </w:rPr>
        <w:t>»</w:t>
      </w:r>
      <w:bookmarkEnd w:id="0"/>
      <w:r w:rsidRPr="001944B9">
        <w:rPr>
          <w:rStyle w:val="s1"/>
          <w:sz w:val="28"/>
          <w:szCs w:val="28"/>
          <w:lang w:val="kk"/>
        </w:rPr>
        <w:t xml:space="preserve"> </w:t>
      </w:r>
      <w:r w:rsidR="00A83621" w:rsidRPr="00872A56">
        <w:rPr>
          <w:rStyle w:val="s1"/>
          <w:sz w:val="28"/>
          <w:szCs w:val="28"/>
          <w:lang w:val="kk"/>
        </w:rPr>
        <w:t xml:space="preserve">Қазақстан Республикасы Үкіметінің </w:t>
      </w:r>
    </w:p>
    <w:p w:rsidR="008E737F" w:rsidRPr="00872A56" w:rsidRDefault="001944B9">
      <w:pPr>
        <w:pStyle w:val="pc"/>
        <w:rPr>
          <w:sz w:val="28"/>
          <w:szCs w:val="28"/>
        </w:rPr>
      </w:pPr>
      <w:r w:rsidRPr="00872A56">
        <w:rPr>
          <w:rStyle w:val="s1"/>
          <w:sz w:val="28"/>
          <w:szCs w:val="28"/>
          <w:lang w:val="kk"/>
        </w:rPr>
        <w:t>2015 жылғы 28 желтоқсандағы № 1095 қаулысына өзгеріс</w:t>
      </w:r>
      <w:r w:rsidR="007E1813">
        <w:rPr>
          <w:rStyle w:val="s1"/>
          <w:sz w:val="28"/>
          <w:szCs w:val="28"/>
          <w:lang w:val="kk"/>
        </w:rPr>
        <w:t>тер</w:t>
      </w:r>
      <w:r w:rsidRPr="00872A56">
        <w:rPr>
          <w:rStyle w:val="s1"/>
          <w:sz w:val="28"/>
          <w:szCs w:val="28"/>
          <w:lang w:val="kk"/>
        </w:rPr>
        <w:t xml:space="preserve"> енгізу туралы</w:t>
      </w:r>
    </w:p>
    <w:p w:rsidR="008E737F" w:rsidRPr="00872A56" w:rsidRDefault="000A67D0">
      <w:pPr>
        <w:pStyle w:val="pc"/>
        <w:rPr>
          <w:sz w:val="28"/>
          <w:szCs w:val="28"/>
        </w:rPr>
      </w:pPr>
      <w:r w:rsidRPr="00872A56">
        <w:rPr>
          <w:rStyle w:val="s1"/>
          <w:sz w:val="28"/>
          <w:szCs w:val="28"/>
        </w:rPr>
        <w:t> </w:t>
      </w:r>
    </w:p>
    <w:p w:rsidR="008E737F" w:rsidRPr="00872A56" w:rsidRDefault="000A67D0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  <w:lang w:val="kk"/>
        </w:rPr>
        <w:t xml:space="preserve">Қазақстан Республикасының үкіметі </w:t>
      </w:r>
      <w:r w:rsidRPr="00872A56">
        <w:rPr>
          <w:rStyle w:val="s0"/>
          <w:b/>
          <w:bCs/>
          <w:sz w:val="28"/>
          <w:szCs w:val="28"/>
          <w:lang w:val="kk"/>
        </w:rPr>
        <w:t>ҚАУЛЫ ЕТЕДІ</w:t>
      </w:r>
      <w:r w:rsidRPr="00872A56">
        <w:rPr>
          <w:rStyle w:val="s0"/>
          <w:sz w:val="28"/>
          <w:szCs w:val="28"/>
          <w:lang w:val="kk"/>
        </w:rPr>
        <w:t>:</w:t>
      </w:r>
    </w:p>
    <w:p w:rsidR="008E737F" w:rsidRPr="00872A56" w:rsidRDefault="000A67D0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  <w:lang w:val="kk"/>
        </w:rPr>
        <w:t>1.</w:t>
      </w:r>
      <w:r w:rsidR="007E1813">
        <w:rPr>
          <w:rStyle w:val="s0"/>
          <w:sz w:val="28"/>
          <w:szCs w:val="28"/>
          <w:lang w:val="kk"/>
        </w:rPr>
        <w:t> </w:t>
      </w:r>
      <w:hyperlink r:id="rId8" w:history="1">
        <w:r w:rsidR="001944B9">
          <w:rPr>
            <w:rStyle w:val="s0"/>
            <w:sz w:val="28"/>
            <w:szCs w:val="28"/>
            <w:lang w:val="kk"/>
          </w:rPr>
          <w:t>«</w:t>
        </w:r>
        <w:r w:rsidRPr="00872A56">
          <w:rPr>
            <w:rStyle w:val="s0"/>
            <w:sz w:val="28"/>
            <w:szCs w:val="28"/>
            <w:lang w:val="kk"/>
          </w:rPr>
  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тізбесін бекіту туралы</w:t>
        </w:r>
        <w:r w:rsidR="001944B9">
          <w:rPr>
            <w:rStyle w:val="s0"/>
            <w:sz w:val="28"/>
            <w:szCs w:val="28"/>
            <w:lang w:val="kk"/>
          </w:rPr>
          <w:t>»</w:t>
        </w:r>
        <w:r w:rsidRPr="00872A56">
          <w:rPr>
            <w:rStyle w:val="s0"/>
            <w:sz w:val="28"/>
            <w:szCs w:val="28"/>
            <w:lang w:val="kk"/>
          </w:rPr>
          <w:t xml:space="preserve"> Қазақстан Республикасы </w:t>
        </w:r>
      </w:hyperlink>
      <w:r w:rsidRPr="00872A56">
        <w:rPr>
          <w:rStyle w:val="s0"/>
          <w:sz w:val="28"/>
          <w:szCs w:val="28"/>
          <w:lang w:val="kk"/>
        </w:rPr>
        <w:t>Үкіметінің</w:t>
      </w:r>
      <w:r w:rsidR="0095591C">
        <w:rPr>
          <w:rStyle w:val="s0"/>
          <w:sz w:val="28"/>
          <w:szCs w:val="28"/>
          <w:lang w:val="kk"/>
        </w:rPr>
        <w:t xml:space="preserve"> </w:t>
      </w:r>
      <w:r w:rsidRPr="00872A56">
        <w:rPr>
          <w:rStyle w:val="s0"/>
          <w:sz w:val="28"/>
          <w:szCs w:val="28"/>
          <w:lang w:val="kk"/>
        </w:rPr>
        <w:t xml:space="preserve">2015 жылғы </w:t>
      </w:r>
      <w:r w:rsidR="002E72CE">
        <w:rPr>
          <w:rStyle w:val="s0"/>
          <w:sz w:val="28"/>
          <w:szCs w:val="28"/>
          <w:lang w:val="kk"/>
        </w:rPr>
        <w:br/>
      </w:r>
      <w:r w:rsidRPr="00872A56">
        <w:rPr>
          <w:rStyle w:val="s0"/>
          <w:sz w:val="28"/>
          <w:szCs w:val="28"/>
          <w:lang w:val="kk"/>
        </w:rPr>
        <w:t>28 желтоқсандағы № 1095 қаулысына мынадай өзгеріс</w:t>
      </w:r>
      <w:r w:rsidR="00A83621">
        <w:rPr>
          <w:rStyle w:val="s0"/>
          <w:sz w:val="28"/>
          <w:szCs w:val="28"/>
          <w:lang w:val="kk"/>
        </w:rPr>
        <w:t>тер</w:t>
      </w:r>
      <w:r w:rsidRPr="00872A56">
        <w:rPr>
          <w:rStyle w:val="s0"/>
          <w:sz w:val="28"/>
          <w:szCs w:val="28"/>
          <w:lang w:val="kk"/>
        </w:rPr>
        <w:t xml:space="preserve"> енгізілсін:</w:t>
      </w:r>
    </w:p>
    <w:p w:rsidR="0095591C" w:rsidRDefault="000A67D0" w:rsidP="0095591C">
      <w:pPr>
        <w:pStyle w:val="pj"/>
        <w:ind w:firstLine="709"/>
        <w:rPr>
          <w:sz w:val="28"/>
          <w:szCs w:val="28"/>
          <w:lang w:val="kk"/>
        </w:rPr>
      </w:pPr>
      <w:r w:rsidRPr="00872A56">
        <w:rPr>
          <w:rStyle w:val="s0"/>
          <w:sz w:val="28"/>
          <w:szCs w:val="28"/>
          <w:lang w:val="kk"/>
        </w:rPr>
        <w:t xml:space="preserve"> көрсетілген қаулымен бекітілген </w:t>
      </w:r>
      <w:r w:rsidR="00A83621">
        <w:rPr>
          <w:rStyle w:val="s0"/>
          <w:sz w:val="28"/>
          <w:szCs w:val="28"/>
          <w:lang w:val="kk"/>
        </w:rPr>
        <w:t>мемлекеттік кәсіпорындар</w:t>
      </w:r>
      <w:r w:rsidR="005F1567">
        <w:rPr>
          <w:rStyle w:val="s0"/>
          <w:sz w:val="28"/>
          <w:szCs w:val="28"/>
          <w:lang w:val="kk"/>
        </w:rPr>
        <w:t>,</w:t>
      </w:r>
      <w:r w:rsidR="00A83621">
        <w:rPr>
          <w:rStyle w:val="s0"/>
          <w:sz w:val="28"/>
          <w:szCs w:val="28"/>
          <w:lang w:val="kk"/>
        </w:rPr>
        <w:t xml:space="preserve"> </w:t>
      </w:r>
      <w:r w:rsidRPr="00872A56">
        <w:rPr>
          <w:rStyle w:val="s0"/>
          <w:sz w:val="28"/>
          <w:szCs w:val="28"/>
          <w:lang w:val="kk"/>
        </w:rPr>
        <w:t xml:space="preserve">акцияларының (жарғылық капиталға қатысу үлестерінің) елу пайызынан астамы мемлекетке тиесілі заңды тұлғалар және олармен </w:t>
      </w:r>
      <w:r w:rsidRPr="00872A56">
        <w:rPr>
          <w:rStyle w:val="s0"/>
          <w:sz w:val="28"/>
          <w:szCs w:val="28"/>
          <w:lang w:val="kk"/>
        </w:rPr>
        <w:br/>
        <w:t xml:space="preserve">үлестес тұлғалар жүзеге асыратын қызмет түрлерінің </w:t>
      </w:r>
      <w:hyperlink r:id="rId9" w:anchor="sub_id=1" w:history="1">
        <w:r w:rsidRPr="00872A56">
          <w:rPr>
            <w:rStyle w:val="s0"/>
            <w:sz w:val="28"/>
            <w:szCs w:val="28"/>
            <w:lang w:val="kk"/>
          </w:rPr>
          <w:t>тізбесінде:</w:t>
        </w:r>
      </w:hyperlink>
      <w:bookmarkStart w:id="2" w:name="_Hlk230617265"/>
    </w:p>
    <w:p w:rsidR="004133BD" w:rsidRPr="0095591C" w:rsidRDefault="000A67D0" w:rsidP="0095591C">
      <w:pPr>
        <w:pStyle w:val="pj"/>
        <w:ind w:firstLine="709"/>
        <w:rPr>
          <w:rStyle w:val="s0"/>
          <w:sz w:val="28"/>
          <w:szCs w:val="28"/>
          <w:lang w:val="kk"/>
        </w:rPr>
      </w:pPr>
      <w:r>
        <w:rPr>
          <w:rStyle w:val="s0"/>
          <w:sz w:val="28"/>
          <w:szCs w:val="28"/>
          <w:lang w:val="kk"/>
        </w:rPr>
        <w:t>реттік нөмірі 293-жол мынадай редакцияда жазылсын:</w:t>
      </w:r>
    </w:p>
    <w:bookmarkEnd w:id="2"/>
    <w:p w:rsidR="00EA4A7F" w:rsidRDefault="001944B9" w:rsidP="00872A56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"/>
        </w:rPr>
        <w:t>«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034"/>
        <w:gridCol w:w="649"/>
        <w:gridCol w:w="727"/>
        <w:gridCol w:w="3969"/>
        <w:gridCol w:w="1701"/>
        <w:gridCol w:w="992"/>
      </w:tblGrid>
      <w:tr w:rsidR="0095591C" w:rsidRPr="0095591C" w:rsidTr="0095591C">
        <w:tc>
          <w:tcPr>
            <w:tcW w:w="704" w:type="dxa"/>
          </w:tcPr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293</w:t>
            </w:r>
          </w:p>
        </w:tc>
        <w:tc>
          <w:tcPr>
            <w:tcW w:w="1034" w:type="dxa"/>
          </w:tcPr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Басқа қаржылық</w:t>
            </w:r>
            <w:r w:rsidR="005F1567">
              <w:rPr>
                <w:spacing w:val="2"/>
                <w:szCs w:val="28"/>
                <w:shd w:val="clear" w:color="auto" w:fill="FFFFFF"/>
                <w:lang w:val="kk"/>
              </w:rPr>
              <w:t xml:space="preserve"> көрсетілетін</w:t>
            </w: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 xml:space="preserve"> қызметтер, экономиканың түрлі салаларындағы қаржыландыру, инвестициялық қызмет</w:t>
            </w:r>
          </w:p>
        </w:tc>
        <w:tc>
          <w:tcPr>
            <w:tcW w:w="649" w:type="dxa"/>
          </w:tcPr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64992</w:t>
            </w:r>
          </w:p>
        </w:tc>
        <w:tc>
          <w:tcPr>
            <w:tcW w:w="727" w:type="dxa"/>
          </w:tcPr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республикалық меншік/коммуналдық меншік</w:t>
            </w:r>
          </w:p>
        </w:tc>
        <w:tc>
          <w:tcPr>
            <w:tcW w:w="3969" w:type="dxa"/>
          </w:tcPr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1)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Baiterek Venture Fund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2)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Қазақстан тұрғын үй компаниясы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3)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Аграрлық несие корпорациясы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4)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KTZ Express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5)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BV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MANAGEMENT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6)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QazaqGaz ғылыми-техникалық орталығы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7)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Самұрық-Қазына Инвест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8)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Qazaq Gas Qurylys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9)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BGlobal Ventures Ltd.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жеке компаниясы;</w:t>
            </w:r>
          </w:p>
          <w:p w:rsidR="0095591C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10) 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Kokzhiyek Fund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Limited Partnership тікелей инвестициялар қоры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;</w:t>
            </w:r>
          </w:p>
          <w:p w:rsidR="0095591C" w:rsidRPr="004B2DE9" w:rsidRDefault="0095591C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11) </w:t>
            </w:r>
            <w:r w:rsidRPr="007E1813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«Adal Fund» Limited Partnership.» тікелей инвестициялар қоры;</w:t>
            </w:r>
          </w:p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1</w:t>
            </w:r>
            <w:r>
              <w:rPr>
                <w:spacing w:val="2"/>
                <w:szCs w:val="28"/>
                <w:shd w:val="clear" w:color="auto" w:fill="FFFFFF"/>
                <w:lang w:val="kk"/>
              </w:rPr>
              <w:t>2</w:t>
            </w: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 xml:space="preserve">) </w:t>
            </w:r>
            <w:r>
              <w:rPr>
                <w:spacing w:val="2"/>
                <w:szCs w:val="28"/>
                <w:shd w:val="clear" w:color="auto" w:fill="FFFFFF"/>
                <w:lang w:val="kk"/>
              </w:rPr>
              <w:t>«</w:t>
            </w: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Qazaqstan Growth Development Fund LP</w:t>
            </w:r>
            <w:r>
              <w:rPr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 xml:space="preserve"> шектеулі серіктестігі</w:t>
            </w:r>
          </w:p>
        </w:tc>
        <w:tc>
          <w:tcPr>
            <w:tcW w:w="1701" w:type="dxa"/>
          </w:tcPr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 xml:space="preserve">Қазақстан Республикасы </w:t>
            </w:r>
          </w:p>
        </w:tc>
        <w:tc>
          <w:tcPr>
            <w:tcW w:w="992" w:type="dxa"/>
          </w:tcPr>
          <w:p w:rsidR="0095591C" w:rsidRPr="004B2DE9" w:rsidRDefault="0095591C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95591C">
              <w:rPr>
                <w:spacing w:val="2"/>
                <w:szCs w:val="28"/>
                <w:shd w:val="clear" w:color="auto" w:fill="FFFFFF"/>
                <w:lang w:val="kk"/>
              </w:rPr>
              <w:t>үнемі</w:t>
            </w:r>
          </w:p>
        </w:tc>
      </w:tr>
    </w:tbl>
    <w:p w:rsidR="00EA4A7F" w:rsidRPr="00612F0A" w:rsidRDefault="007E1813" w:rsidP="00EA4A7F">
      <w:pPr>
        <w:pStyle w:val="pj"/>
        <w:ind w:firstLine="709"/>
        <w:jc w:val="right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"/>
        </w:rPr>
        <w:lastRenderedPageBreak/>
        <w:t xml:space="preserve"> »</w:t>
      </w:r>
      <w:r w:rsidR="00612F0A">
        <w:rPr>
          <w:rStyle w:val="s0"/>
          <w:sz w:val="28"/>
          <w:szCs w:val="28"/>
          <w:lang w:val="kk-KZ"/>
        </w:rPr>
        <w:t>;</w:t>
      </w:r>
    </w:p>
    <w:p w:rsidR="007E1813" w:rsidRDefault="007E1813" w:rsidP="007E1813">
      <w:pPr>
        <w:pStyle w:val="pj"/>
        <w:ind w:firstLine="709"/>
        <w:rPr>
          <w:rStyle w:val="s0"/>
          <w:sz w:val="28"/>
          <w:szCs w:val="28"/>
          <w:lang w:val="kk"/>
        </w:rPr>
      </w:pPr>
      <w:r w:rsidRPr="007E1813">
        <w:rPr>
          <w:rStyle w:val="s0"/>
          <w:sz w:val="28"/>
          <w:szCs w:val="28"/>
          <w:lang w:val="kk"/>
        </w:rPr>
        <w:t xml:space="preserve">реттік нөмірі </w:t>
      </w:r>
      <w:r>
        <w:rPr>
          <w:rStyle w:val="s0"/>
          <w:sz w:val="28"/>
          <w:szCs w:val="28"/>
          <w:lang w:val="kk"/>
        </w:rPr>
        <w:t>304</w:t>
      </w:r>
      <w:r w:rsidRPr="007E1813">
        <w:rPr>
          <w:rStyle w:val="s0"/>
          <w:sz w:val="28"/>
          <w:szCs w:val="28"/>
          <w:lang w:val="kk"/>
        </w:rPr>
        <w:t>-жол мынадай редакцияда жазылсын:</w:t>
      </w:r>
    </w:p>
    <w:p w:rsidR="00612F0A" w:rsidRPr="00612F0A" w:rsidRDefault="00612F0A" w:rsidP="007E1813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034"/>
        <w:gridCol w:w="649"/>
        <w:gridCol w:w="727"/>
        <w:gridCol w:w="3969"/>
        <w:gridCol w:w="1701"/>
        <w:gridCol w:w="992"/>
      </w:tblGrid>
      <w:tr w:rsidR="0095591C" w:rsidRPr="0095591C" w:rsidTr="0095591C">
        <w:tc>
          <w:tcPr>
            <w:tcW w:w="704" w:type="dxa"/>
          </w:tcPr>
          <w:p w:rsidR="0095591C" w:rsidRPr="004B2DE9" w:rsidRDefault="0095591C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304</w:t>
            </w:r>
          </w:p>
        </w:tc>
        <w:tc>
          <w:tcPr>
            <w:tcW w:w="1034" w:type="dxa"/>
          </w:tcPr>
          <w:p w:rsidR="0095591C" w:rsidRPr="004B2DE9" w:rsidRDefault="0095591C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Қор</w:t>
            </w:r>
            <w:r w:rsidR="00F72AE9">
              <w:rPr>
                <w:spacing w:val="2"/>
                <w:szCs w:val="28"/>
                <w:shd w:val="clear" w:color="auto" w:fill="FFFFFF"/>
                <w:lang w:val="kk"/>
              </w:rPr>
              <w:t>дың</w:t>
            </w: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 xml:space="preserve"> активтер портфелін сенімгерлік басқару қызмет</w:t>
            </w:r>
            <w:r w:rsidR="00B76B3D">
              <w:rPr>
                <w:spacing w:val="2"/>
                <w:szCs w:val="28"/>
                <w:shd w:val="clear" w:color="auto" w:fill="FFFFFF"/>
                <w:lang w:val="kk"/>
              </w:rPr>
              <w:t>і</w:t>
            </w:r>
          </w:p>
        </w:tc>
        <w:tc>
          <w:tcPr>
            <w:tcW w:w="649" w:type="dxa"/>
          </w:tcPr>
          <w:p w:rsidR="0095591C" w:rsidRPr="004B2DE9" w:rsidRDefault="0095591C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66302</w:t>
            </w:r>
          </w:p>
        </w:tc>
        <w:tc>
          <w:tcPr>
            <w:tcW w:w="727" w:type="dxa"/>
          </w:tcPr>
          <w:p w:rsidR="0095591C" w:rsidRPr="004B2DE9" w:rsidRDefault="0095591C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>республикалық меншік/коммуналдық меншік</w:t>
            </w:r>
          </w:p>
        </w:tc>
        <w:tc>
          <w:tcPr>
            <w:tcW w:w="3969" w:type="dxa"/>
          </w:tcPr>
          <w:p w:rsidR="0095591C" w:rsidRPr="004B2DE9" w:rsidRDefault="0095591C" w:rsidP="002B26FC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1)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Мемлекеттік аннуитеттік компания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өмірді сақтандыру компаниясы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акционерлік қоғамы; 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br/>
              <w:t>2)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Самұрық-Қазына Инвест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</w:t>
            </w:r>
          </w:p>
          <w:p w:rsidR="0095591C" w:rsidRPr="004B2DE9" w:rsidRDefault="0095591C" w:rsidP="002B26FC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3)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BGlobal Ventures Ltd.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жеке компаниясы;</w:t>
            </w:r>
          </w:p>
          <w:p w:rsidR="0095591C" w:rsidRPr="004B2DE9" w:rsidRDefault="0095591C" w:rsidP="002B26FC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4)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 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Qazaqstan Investment Capital Management Ltd.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"/>
              </w:rPr>
              <w:t xml:space="preserve"> жеке компаниясы</w:t>
            </w:r>
          </w:p>
        </w:tc>
        <w:tc>
          <w:tcPr>
            <w:tcW w:w="1701" w:type="dxa"/>
          </w:tcPr>
          <w:p w:rsidR="0095591C" w:rsidRPr="004B2DE9" w:rsidRDefault="0095591C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"/>
              </w:rPr>
              <w:t xml:space="preserve">Қазақстан Республикасы </w:t>
            </w:r>
          </w:p>
        </w:tc>
        <w:tc>
          <w:tcPr>
            <w:tcW w:w="992" w:type="dxa"/>
          </w:tcPr>
          <w:p w:rsidR="0095591C" w:rsidRPr="004B2DE9" w:rsidRDefault="0095591C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  <w:lang w:val="en-US"/>
              </w:rPr>
            </w:pPr>
            <w:r w:rsidRPr="0095591C">
              <w:rPr>
                <w:spacing w:val="2"/>
                <w:szCs w:val="28"/>
                <w:shd w:val="clear" w:color="auto" w:fill="FFFFFF"/>
                <w:lang w:val="en-US"/>
              </w:rPr>
              <w:t>үнемі</w:t>
            </w:r>
          </w:p>
        </w:tc>
      </w:tr>
    </w:tbl>
    <w:p w:rsidR="007E1813" w:rsidRDefault="007E1813" w:rsidP="007E1813">
      <w:pPr>
        <w:pStyle w:val="pj"/>
        <w:ind w:firstLine="709"/>
        <w:jc w:val="right"/>
        <w:rPr>
          <w:rStyle w:val="s0"/>
          <w:sz w:val="28"/>
          <w:szCs w:val="28"/>
          <w:lang w:val="kk"/>
        </w:rPr>
      </w:pPr>
      <w:r>
        <w:rPr>
          <w:rStyle w:val="s0"/>
          <w:sz w:val="28"/>
          <w:szCs w:val="28"/>
          <w:lang w:val="kk"/>
        </w:rPr>
        <w:t>».</w:t>
      </w:r>
    </w:p>
    <w:p w:rsidR="00A55F5F" w:rsidRPr="001944B9" w:rsidRDefault="000A67D0" w:rsidP="00A55F5F">
      <w:pPr>
        <w:pStyle w:val="pj"/>
        <w:ind w:firstLine="709"/>
        <w:rPr>
          <w:rStyle w:val="s0"/>
          <w:sz w:val="28"/>
          <w:szCs w:val="28"/>
          <w:lang w:val="kk"/>
        </w:rPr>
      </w:pPr>
      <w:r w:rsidRPr="00872A56">
        <w:rPr>
          <w:rStyle w:val="s0"/>
          <w:sz w:val="28"/>
          <w:szCs w:val="28"/>
          <w:lang w:val="kk"/>
        </w:rPr>
        <w:t xml:space="preserve">2. Осы қаулы алғашқы </w:t>
      </w:r>
      <w:hyperlink r:id="rId10" w:history="1">
        <w:r w:rsidRPr="00F06396">
          <w:rPr>
            <w:rStyle w:val="s0"/>
            <w:sz w:val="28"/>
            <w:szCs w:val="28"/>
            <w:lang w:val="kk"/>
          </w:rPr>
          <w:t>ресми жарияланған күнінен кейін</w:t>
        </w:r>
      </w:hyperlink>
      <w:r w:rsidRPr="00872A56">
        <w:rPr>
          <w:rStyle w:val="s0"/>
          <w:sz w:val="28"/>
          <w:szCs w:val="28"/>
          <w:lang w:val="kk"/>
        </w:rPr>
        <w:t xml:space="preserve"> күнтізбелік он күн өткен соң қолданысқа енгізіледі.</w:t>
      </w:r>
    </w:p>
    <w:p w:rsidR="00A55F5F" w:rsidRPr="001944B9" w:rsidRDefault="00A55F5F" w:rsidP="00A55F5F">
      <w:pPr>
        <w:pStyle w:val="pj"/>
        <w:ind w:firstLine="709"/>
        <w:rPr>
          <w:rStyle w:val="s0"/>
          <w:sz w:val="28"/>
          <w:szCs w:val="28"/>
          <w:lang w:val="kk"/>
        </w:rPr>
      </w:pPr>
    </w:p>
    <w:p w:rsidR="005877EF" w:rsidRPr="001944B9" w:rsidRDefault="005877EF" w:rsidP="00A55F5F">
      <w:pPr>
        <w:pStyle w:val="pj"/>
        <w:ind w:firstLine="709"/>
        <w:rPr>
          <w:rStyle w:val="s0"/>
          <w:sz w:val="28"/>
          <w:szCs w:val="28"/>
          <w:lang w:val="kk"/>
        </w:rPr>
      </w:pPr>
    </w:p>
    <w:p w:rsidR="00872A56" w:rsidRPr="00872A56" w:rsidRDefault="000A67D0" w:rsidP="00A55F5F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  <w:lang w:val="kk"/>
        </w:rPr>
        <w:t xml:space="preserve">Қазақстан Республикасы </w:t>
      </w:r>
    </w:p>
    <w:p w:rsidR="00872A56" w:rsidRPr="00872A56" w:rsidRDefault="000A67D0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  <w:lang w:val="kk"/>
        </w:rPr>
        <w:t>Премьер-Министрі                                                    О. Бектенов</w:t>
      </w:r>
    </w:p>
    <w:sectPr w:rsidR="00872A56" w:rsidRPr="00872A56" w:rsidSect="005805C8">
      <w:headerReference w:type="default" r:id="rId11"/>
      <w:footerReference w:type="default" r:id="rId12"/>
      <w:pgSz w:w="11906" w:h="16838"/>
      <w:pgMar w:top="1418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AAA" w:rsidRDefault="00F44AAA">
      <w:r>
        <w:separator/>
      </w:r>
    </w:p>
  </w:endnote>
  <w:endnote w:type="continuationSeparator" w:id="0">
    <w:p w:rsidR="00F44AAA" w:rsidRDefault="00F4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5C8" w:rsidRDefault="005805C8">
    <w:pPr>
      <w:pStyle w:val="a8"/>
      <w:jc w:val="center"/>
    </w:pPr>
  </w:p>
  <w:p w:rsidR="005805C8" w:rsidRDefault="005805C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AAA" w:rsidRDefault="00F44AAA">
      <w:r>
        <w:separator/>
      </w:r>
    </w:p>
  </w:footnote>
  <w:footnote w:type="continuationSeparator" w:id="0">
    <w:p w:rsidR="00F44AAA" w:rsidRDefault="00F44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0509901"/>
      <w:docPartObj>
        <w:docPartGallery w:val="Page Numbers (Top of Page)"/>
        <w:docPartUnique/>
      </w:docPartObj>
    </w:sdtPr>
    <w:sdtContent>
      <w:p w:rsidR="003D52A9" w:rsidRDefault="005805C8" w:rsidP="005805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A2C68"/>
    <w:multiLevelType w:val="hybridMultilevel"/>
    <w:tmpl w:val="FA9A8B78"/>
    <w:lvl w:ilvl="0" w:tplc="9C62FC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FE"/>
    <w:rsid w:val="000643EB"/>
    <w:rsid w:val="000A67D0"/>
    <w:rsid w:val="000E6021"/>
    <w:rsid w:val="001944B9"/>
    <w:rsid w:val="001F4ACF"/>
    <w:rsid w:val="00260D38"/>
    <w:rsid w:val="002D4542"/>
    <w:rsid w:val="002E72CE"/>
    <w:rsid w:val="0032211F"/>
    <w:rsid w:val="003D2388"/>
    <w:rsid w:val="003D52A9"/>
    <w:rsid w:val="003D6C00"/>
    <w:rsid w:val="004133BD"/>
    <w:rsid w:val="004B2DE9"/>
    <w:rsid w:val="004C4594"/>
    <w:rsid w:val="0058055C"/>
    <w:rsid w:val="005805C8"/>
    <w:rsid w:val="005877EF"/>
    <w:rsid w:val="005C11FE"/>
    <w:rsid w:val="005F1567"/>
    <w:rsid w:val="00612F0A"/>
    <w:rsid w:val="0062465C"/>
    <w:rsid w:val="0066058C"/>
    <w:rsid w:val="00683528"/>
    <w:rsid w:val="0069635B"/>
    <w:rsid w:val="006C2009"/>
    <w:rsid w:val="00717AB0"/>
    <w:rsid w:val="007417B4"/>
    <w:rsid w:val="00781DE9"/>
    <w:rsid w:val="0079022D"/>
    <w:rsid w:val="007E1813"/>
    <w:rsid w:val="008220E0"/>
    <w:rsid w:val="0085104B"/>
    <w:rsid w:val="00865717"/>
    <w:rsid w:val="00872A56"/>
    <w:rsid w:val="008A3C42"/>
    <w:rsid w:val="008A43D9"/>
    <w:rsid w:val="008B303A"/>
    <w:rsid w:val="008E737F"/>
    <w:rsid w:val="0095591C"/>
    <w:rsid w:val="00991384"/>
    <w:rsid w:val="009A5ED8"/>
    <w:rsid w:val="00A03723"/>
    <w:rsid w:val="00A55F5F"/>
    <w:rsid w:val="00A745A5"/>
    <w:rsid w:val="00A83621"/>
    <w:rsid w:val="00AE71D4"/>
    <w:rsid w:val="00B11115"/>
    <w:rsid w:val="00B73E63"/>
    <w:rsid w:val="00B76B3D"/>
    <w:rsid w:val="00BC4762"/>
    <w:rsid w:val="00C12B7E"/>
    <w:rsid w:val="00D06CEC"/>
    <w:rsid w:val="00D3526A"/>
    <w:rsid w:val="00D55B5A"/>
    <w:rsid w:val="00E47101"/>
    <w:rsid w:val="00E60A00"/>
    <w:rsid w:val="00EA4A7F"/>
    <w:rsid w:val="00F06396"/>
    <w:rsid w:val="00F1052A"/>
    <w:rsid w:val="00F357C3"/>
    <w:rsid w:val="00F44AAA"/>
    <w:rsid w:val="00F662FB"/>
    <w:rsid w:val="00F673FB"/>
    <w:rsid w:val="00F72AE9"/>
    <w:rsid w:val="00F81CC4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F3270045-CF6E-413B-83DC-C8B81D41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qFormat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8A43D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43D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43D9"/>
    <w:rPr>
      <w:rFonts w:ascii="Times New Roman" w:eastAsiaTheme="minorEastAsia" w:hAnsi="Times New Roman"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43D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43D9"/>
    <w:rPr>
      <w:rFonts w:ascii="Times New Roman" w:eastAsiaTheme="minorEastAsia" w:hAnsi="Times New Roman" w:cs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77E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877EF"/>
    <w:rPr>
      <w:rFonts w:ascii="Segoe UI" w:eastAsiaTheme="minorEastAsia" w:hAnsi="Segoe UI" w:cs="Segoe UI"/>
      <w:sz w:val="18"/>
      <w:szCs w:val="18"/>
    </w:rPr>
  </w:style>
  <w:style w:type="table" w:styleId="af1">
    <w:name w:val="Table Grid"/>
    <w:basedOn w:val="a1"/>
    <w:uiPriority w:val="59"/>
    <w:rsid w:val="00EA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EA4A7F"/>
    <w:pPr>
      <w:tabs>
        <w:tab w:val="left" w:pos="851"/>
        <w:tab w:val="right" w:leader="dot" w:pos="9345"/>
      </w:tabs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14052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nline.zakon.kz/Document/?doc_id=391342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doc_id=341405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E5EC3-21BD-400A-ACCF-23054B0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285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vt:lpstr>
      <vt:lpstr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vt:lpstr>
    </vt:vector>
  </TitlesOfParts>
  <Company>SPecialiST RePack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(©Paragraph 2024)</dc:title>
  <dc:creator>Сергей Мельников</dc:creator>
  <cp:lastModifiedBy>Арай Нышанали</cp:lastModifiedBy>
  <cp:revision>14</cp:revision>
  <cp:lastPrinted>2025-12-02T11:44:00Z</cp:lastPrinted>
  <dcterms:created xsi:type="dcterms:W3CDTF">2026-02-10T10:10:00Z</dcterms:created>
  <dcterms:modified xsi:type="dcterms:W3CDTF">2026-06-04T05:41:00Z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fe4247e7-367f-4655-a7e7-97468d6cc363_Id">
    <vt:lpwstr>fe4247e7-367f-4655-a7e7-97468d6cc363</vt:lpwstr>
  </property>
  <property fmtid="{D5CDD505-2E9C-101B-9397-08002B2CF9AE}" pid="3" name="STCat_fe4247e7-367f-4655-a7e7-97468d6cc363_Name">
    <vt:lpwstr>ИС СЭД Simbase</vt:lpwstr>
  </property>
  <property fmtid="{D5CDD505-2E9C-101B-9397-08002B2CF9AE}" pid="4" name="STCat_fe4247e7-367f-4655-a7e7-97468d6cc363_Version">
    <vt:lpwstr>1</vt:lpwstr>
  </property>
</Properties>
</file>